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16" w:rsidRPr="00CB05DC" w:rsidRDefault="00CB05DC" w:rsidP="00CB05DC">
      <w:pPr>
        <w:pStyle w:val="Heading1"/>
        <w:jc w:val="center"/>
        <w:rPr>
          <w:sz w:val="36"/>
          <w:szCs w:val="36"/>
          <w:lang w:eastAsia="ja-JP"/>
        </w:rPr>
      </w:pPr>
      <w:r w:rsidRPr="00CB05DC">
        <w:rPr>
          <w:sz w:val="36"/>
          <w:szCs w:val="36"/>
          <w:lang w:eastAsia="ja-JP"/>
        </w:rPr>
        <w:t>Reservation C</w:t>
      </w:r>
      <w:r>
        <w:rPr>
          <w:sz w:val="36"/>
          <w:szCs w:val="36"/>
          <w:lang w:eastAsia="ja-JP"/>
        </w:rPr>
        <w:t>onfirmation</w:t>
      </w:r>
    </w:p>
    <w:p w:rsidR="00CB05DC" w:rsidRPr="00D20998" w:rsidRDefault="00CB05DC" w:rsidP="00CB05DC">
      <w:pPr>
        <w:rPr>
          <w:sz w:val="28"/>
          <w:lang w:eastAsia="ja-JP"/>
        </w:rPr>
      </w:pPr>
    </w:p>
    <w:p w:rsidR="00DE0B69" w:rsidRPr="00D20998" w:rsidRDefault="00DE0B69" w:rsidP="00DE0B69">
      <w:pPr>
        <w:spacing w:after="0"/>
        <w:jc w:val="both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D</w:t>
      </w:r>
      <w:r w:rsidRPr="00D20998">
        <w:rPr>
          <w:rFonts w:ascii="Century Gothic" w:eastAsia="MS Mincho" w:hAnsi="Century Gothic" w:cs="Arial"/>
          <w:sz w:val="24"/>
          <w:szCs w:val="20"/>
          <w:lang w:eastAsia="ja-JP"/>
        </w:rPr>
        <w:t>ear</w:t>
      </w:r>
      <w:r w:rsidR="00CB05DC" w:rsidRPr="00D20998">
        <w:rPr>
          <w:rFonts w:ascii="Century Gothic" w:eastAsia="MS Mincho" w:hAnsi="Century Gothic" w:cs="Arial"/>
          <w:sz w:val="24"/>
          <w:szCs w:val="20"/>
          <w:lang w:eastAsia="ja-JP"/>
        </w:rPr>
        <w:t xml:space="preserve"> Mr. First Name + Last Name</w:t>
      </w:r>
    </w:p>
    <w:p w:rsidR="00DE0B69" w:rsidRPr="00D20998" w:rsidRDefault="00DE0B69" w:rsidP="00DE0B69">
      <w:pPr>
        <w:spacing w:after="0"/>
        <w:jc w:val="both"/>
        <w:rPr>
          <w:rFonts w:ascii="Century Gothic" w:eastAsia="MS Mincho" w:hAnsi="Century Gothic" w:cs="Arial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br/>
      </w:r>
      <w:r w:rsidR="00CB05DC" w:rsidRPr="00D20998">
        <w:rPr>
          <w:rFonts w:ascii="Century Gothic" w:eastAsia="MS Mincho" w:hAnsi="Century Gothic" w:cs="Arial"/>
          <w:sz w:val="24"/>
          <w:szCs w:val="20"/>
          <w:lang w:eastAsia="ja-JP"/>
        </w:rPr>
        <w:t xml:space="preserve">Greeting from Setupmyhotel.com </w:t>
      </w:r>
      <w:r w:rsidR="00CB05DC" w:rsidRPr="00D20998">
        <w:rPr>
          <w:rFonts w:ascii="Century Gothic" w:eastAsia="MS Mincho" w:hAnsi="Century Gothic" w:cs="Arial"/>
          <w:b/>
          <w:sz w:val="24"/>
          <w:szCs w:val="20"/>
          <w:lang w:eastAsia="ja-JP"/>
        </w:rPr>
        <w:t>(</w:t>
      </w:r>
      <w:r w:rsidR="00CB05DC" w:rsidRPr="00D20998">
        <w:rPr>
          <w:rFonts w:ascii="Century Gothic" w:eastAsia="MS Mincho" w:hAnsi="Century Gothic" w:cs="Arial"/>
          <w:b/>
          <w:color w:val="FF0000"/>
          <w:sz w:val="24"/>
          <w:szCs w:val="20"/>
          <w:lang w:eastAsia="ja-JP"/>
        </w:rPr>
        <w:t xml:space="preserve">your hotel name </w:t>
      </w:r>
      <w:r w:rsidR="00CB05DC" w:rsidRPr="00D20998">
        <w:rPr>
          <w:rFonts w:ascii="Century Gothic" w:eastAsia="MS Mincho" w:hAnsi="Century Gothic" w:cs="Arial"/>
          <w:color w:val="FF0000"/>
          <w:sz w:val="24"/>
          <w:szCs w:val="20"/>
          <w:lang w:eastAsia="ja-JP"/>
        </w:rPr>
        <w:t>)</w:t>
      </w:r>
      <w:r w:rsidRPr="00D20998">
        <w:rPr>
          <w:rFonts w:ascii="Century Gothic" w:eastAsia="MS Mincho" w:hAnsi="Century Gothic" w:cs="Arial"/>
          <w:sz w:val="24"/>
          <w:szCs w:val="20"/>
          <w:lang w:eastAsia="ja-JP"/>
        </w:rPr>
        <w:t xml:space="preserve">! </w:t>
      </w:r>
    </w:p>
    <w:p w:rsidR="00DE0B69" w:rsidRPr="00D20998" w:rsidRDefault="00DE0B69" w:rsidP="00DE0B69">
      <w:pPr>
        <w:spacing w:after="0"/>
        <w:jc w:val="both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br/>
        <w:t xml:space="preserve">Thank you for booking with </w:t>
      </w:r>
      <w:r w:rsidR="00CB05DC" w:rsidRPr="00D20998">
        <w:rPr>
          <w:rFonts w:ascii="Century Gothic" w:eastAsia="Times New Roman" w:hAnsi="Century Gothic" w:cs="Arial"/>
          <w:b/>
          <w:color w:val="FF0000"/>
          <w:sz w:val="24"/>
          <w:szCs w:val="20"/>
          <w:lang w:eastAsia="ja-JP"/>
        </w:rPr>
        <w:t>(your hotel name)</w:t>
      </w: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. Confirmation of your reservation details provided below.</w:t>
      </w:r>
    </w:p>
    <w:p w:rsidR="00DE0B69" w:rsidRPr="00D20998" w:rsidRDefault="00DE0B69" w:rsidP="00DE0B69">
      <w:pPr>
        <w:tabs>
          <w:tab w:val="left" w:pos="5172"/>
        </w:tabs>
        <w:spacing w:after="0"/>
        <w:jc w:val="both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ab/>
      </w:r>
    </w:p>
    <w:p w:rsidR="00DE0B69" w:rsidRPr="00D20998" w:rsidRDefault="00CB05DC" w:rsidP="00DE0B69">
      <w:pPr>
        <w:tabs>
          <w:tab w:val="left" w:pos="360"/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bookmarkStart w:id="0" w:name="_Hlk340764786"/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Reservation</w:t>
      </w:r>
      <w:r w:rsidR="00DE0B69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Status</w:t>
      </w:r>
      <w:r w:rsidR="00DE0B69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DE0B69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:</w:t>
      </w:r>
      <w:r w:rsidR="00D07025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 xml:space="preserve"> </w:t>
      </w:r>
    </w:p>
    <w:p w:rsidR="00DE0B69" w:rsidRPr="00D20998" w:rsidRDefault="00CB05DC" w:rsidP="00DE0B69">
      <w:pPr>
        <w:tabs>
          <w:tab w:val="left" w:pos="360"/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Reservation </w:t>
      </w:r>
      <w:r w:rsidR="00DE0B69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No.</w:t>
      </w:r>
      <w:r w:rsidR="00DE0B69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  <w:t xml:space="preserve">: </w:t>
      </w:r>
    </w:p>
    <w:p w:rsidR="00DE0B69" w:rsidRPr="00D20998" w:rsidRDefault="00DE0B69" w:rsidP="00DE0B69">
      <w:pPr>
        <w:tabs>
          <w:tab w:val="left" w:pos="360"/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Guest name</w:t>
      </w:r>
      <w:r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</w:r>
      <w:r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  <w:t>:</w:t>
      </w:r>
      <w:r w:rsidR="00D07025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 xml:space="preserve"> </w:t>
      </w:r>
    </w:p>
    <w:p w:rsidR="00DE0B69" w:rsidRPr="00D20998" w:rsidRDefault="00DE0B69" w:rsidP="00DE0B69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Check-in Date</w:t>
      </w:r>
      <w:r w:rsidR="00372806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  <w:t>:</w:t>
      </w: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 xml:space="preserve"> </w:t>
      </w:r>
    </w:p>
    <w:p w:rsidR="00DE0B69" w:rsidRPr="00D20998" w:rsidRDefault="00DE0B69" w:rsidP="00D970C2">
      <w:pPr>
        <w:tabs>
          <w:tab w:val="left" w:pos="1440"/>
          <w:tab w:val="left" w:pos="2977"/>
          <w:tab w:val="left" w:pos="3261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Check-out Date</w:t>
      </w:r>
      <w:r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</w:r>
      <w:r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  <w:t xml:space="preserve">: </w:t>
      </w:r>
    </w:p>
    <w:p w:rsidR="00DE0B69" w:rsidRPr="00D20998" w:rsidRDefault="00CB05DC" w:rsidP="00DE0B69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SimSun" w:hAnsi="Century Gothic" w:cs="Arial"/>
          <w:color w:val="000000"/>
          <w:sz w:val="24"/>
          <w:szCs w:val="20"/>
          <w:lang w:val="en-SG"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No of Rooms</w:t>
      </w:r>
      <w:r w:rsidR="00DE0B69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DE0B69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>:</w:t>
      </w:r>
    </w:p>
    <w:p w:rsidR="00DE0B69" w:rsidRPr="00D20998" w:rsidRDefault="00A03120" w:rsidP="00A03120">
      <w:pPr>
        <w:tabs>
          <w:tab w:val="left" w:pos="1440"/>
          <w:tab w:val="left" w:pos="2977"/>
          <w:tab w:val="left" w:pos="3261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SimSun" w:hAnsi="Century Gothic" w:cs="Arial"/>
          <w:color w:val="000000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Room</w:t>
      </w:r>
      <w:r w:rsidR="00891C3B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</w:t>
      </w:r>
      <w:r w:rsidR="00CB05DC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Type booked</w:t>
      </w:r>
      <w:r w:rsidR="00DE0B69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DE0B69" w:rsidRPr="00D20998">
        <w:rPr>
          <w:rFonts w:ascii="Century Gothic" w:eastAsia="MS Mincho" w:hAnsi="Century Gothic" w:cs="Arial"/>
          <w:b/>
          <w:color w:val="000000"/>
          <w:sz w:val="24"/>
          <w:szCs w:val="20"/>
          <w:lang w:eastAsia="ja-JP"/>
        </w:rPr>
        <w:tab/>
      </w:r>
      <w:r w:rsidR="00DE0B69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 xml:space="preserve">: </w:t>
      </w:r>
    </w:p>
    <w:p w:rsidR="00DE0B69" w:rsidRPr="00D20998" w:rsidRDefault="002D1600" w:rsidP="00DE0B69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</w:pPr>
      <w:r w:rsidRPr="00D20998">
        <w:rPr>
          <w:rFonts w:ascii="Century Gothic" w:eastAsia="MS Mincho" w:hAnsi="Century Gothic" w:cs="Arial"/>
          <w:b/>
          <w:color w:val="000000"/>
          <w:sz w:val="24"/>
          <w:szCs w:val="20"/>
          <w:lang w:eastAsia="ja-JP"/>
        </w:rPr>
        <w:t>Meal Plan</w:t>
      </w:r>
      <w:r w:rsidR="00DE0B69" w:rsidRPr="00D20998">
        <w:rPr>
          <w:rFonts w:ascii="Century Gothic" w:eastAsia="MS Mincho" w:hAnsi="Century Gothic" w:cs="Arial"/>
          <w:b/>
          <w:color w:val="000000"/>
          <w:sz w:val="24"/>
          <w:szCs w:val="20"/>
          <w:lang w:eastAsia="ja-JP"/>
        </w:rPr>
        <w:tab/>
      </w:r>
      <w:r w:rsidR="00DE0B69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ab/>
        <w:t>:</w:t>
      </w:r>
      <w:r w:rsidR="00D07025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 xml:space="preserve"> </w:t>
      </w:r>
    </w:p>
    <w:p w:rsidR="00096635" w:rsidRPr="00D20998" w:rsidRDefault="00DE0B69" w:rsidP="00DE0B69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Request</w:t>
      </w:r>
      <w:r w:rsid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</w:t>
      </w: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(subject to availability)</w:t>
      </w:r>
      <w:bookmarkStart w:id="1" w:name="OLE_LINK1"/>
      <w:bookmarkStart w:id="2" w:name="OLE_LINK2"/>
      <w:r w:rsidR="00BD2F85" w:rsidRPr="00D20998">
        <w:rPr>
          <w:rFonts w:ascii="Century Gothic" w:eastAsia="MS Mincho" w:hAnsi="Century Gothic" w:cs="Arial"/>
          <w:color w:val="000000"/>
          <w:sz w:val="24"/>
          <w:szCs w:val="20"/>
          <w:lang w:eastAsia="ja-JP"/>
        </w:rPr>
        <w:t xml:space="preserve">: </w:t>
      </w:r>
      <w:bookmarkEnd w:id="1"/>
      <w:bookmarkEnd w:id="2"/>
    </w:p>
    <w:bookmarkEnd w:id="0"/>
    <w:p w:rsidR="00111FCB" w:rsidRPr="00D20998" w:rsidRDefault="005F7A3F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Rate </w:t>
      </w:r>
      <w:r w:rsidR="00096635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096635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096635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:</w:t>
      </w:r>
      <w:r w:rsidR="00D07025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</w:t>
      </w:r>
    </w:p>
    <w:p w:rsidR="00096635" w:rsidRPr="00D20998" w:rsidRDefault="00111FCB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Deposit Policy</w:t>
      </w: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096635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:</w:t>
      </w:r>
      <w:r w:rsidR="00D07025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 xml:space="preserve"> </w:t>
      </w:r>
      <w:r w:rsidR="002D1600"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50 % Deposit required</w:t>
      </w:r>
    </w:p>
    <w:p w:rsidR="00D20998" w:rsidRDefault="00111FCB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Total Payment </w:t>
      </w: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Pr="00D20998"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  <w:t>:</w:t>
      </w:r>
      <w:r w:rsidR="00D07025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</w:t>
      </w:r>
    </w:p>
    <w:p w:rsidR="00D20998" w:rsidRDefault="00D20998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</w:p>
    <w:p w:rsidR="00D20998" w:rsidRDefault="00D20998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</w:p>
    <w:p w:rsidR="000E3F7D" w:rsidRPr="00D20998" w:rsidRDefault="000E3F7D" w:rsidP="000E3F7D">
      <w:pPr>
        <w:tabs>
          <w:tab w:val="left" w:pos="1440"/>
          <w:tab w:val="left" w:pos="3261"/>
          <w:tab w:val="left" w:pos="6300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4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ab/>
      </w:r>
      <w:r w:rsidR="00D07025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 xml:space="preserve"> </w:t>
      </w:r>
    </w:p>
    <w:p w:rsidR="00D20998" w:rsidRPr="00D20998" w:rsidRDefault="00111FCB" w:rsidP="00D20998">
      <w:pPr>
        <w:tabs>
          <w:tab w:val="left" w:pos="1440"/>
          <w:tab w:val="left" w:pos="3261"/>
        </w:tabs>
        <w:autoSpaceDE w:val="0"/>
        <w:autoSpaceDN w:val="0"/>
        <w:adjustRightInd w:val="0"/>
        <w:snapToGrid w:val="0"/>
        <w:spacing w:after="0" w:line="360" w:lineRule="auto"/>
        <w:contextualSpacing/>
        <w:outlineLvl w:val="0"/>
        <w:rPr>
          <w:rFonts w:ascii="Century Gothic" w:eastAsia="Times New Roman" w:hAnsi="Century Gothic" w:cs="Arial"/>
          <w:color w:val="222222"/>
          <w:sz w:val="28"/>
          <w:szCs w:val="20"/>
          <w:lang w:eastAsia="ja-JP"/>
        </w:rPr>
      </w:pPr>
      <w:r w:rsidRPr="00D20998">
        <w:rPr>
          <w:rFonts w:ascii="Century Gothic" w:eastAsia="Times New Roman" w:hAnsi="Century Gothic" w:cs="Arial"/>
          <w:b/>
          <w:color w:val="222222"/>
          <w:sz w:val="28"/>
          <w:szCs w:val="20"/>
          <w:lang w:eastAsia="ja-JP"/>
        </w:rPr>
        <w:lastRenderedPageBreak/>
        <w:t xml:space="preserve">Cancellation </w:t>
      </w:r>
      <w:r w:rsidR="003E37F5" w:rsidRPr="00D20998">
        <w:rPr>
          <w:rFonts w:ascii="Century Gothic" w:eastAsia="Times New Roman" w:hAnsi="Century Gothic" w:cs="Arial"/>
          <w:b/>
          <w:color w:val="222222"/>
          <w:sz w:val="28"/>
          <w:szCs w:val="20"/>
          <w:lang w:eastAsia="ja-JP"/>
        </w:rPr>
        <w:t>Policy</w:t>
      </w:r>
      <w:r w:rsidR="00D20998">
        <w:rPr>
          <w:rFonts w:ascii="Century Gothic" w:eastAsia="Times New Roman" w:hAnsi="Century Gothic" w:cs="Arial"/>
          <w:b/>
          <w:color w:val="222222"/>
          <w:sz w:val="28"/>
          <w:szCs w:val="20"/>
          <w:lang w:eastAsia="ja-JP"/>
        </w:rPr>
        <w:t xml:space="preserve"> :</w:t>
      </w:r>
      <w:r w:rsidR="007216EE" w:rsidRPr="00D20998">
        <w:rPr>
          <w:rFonts w:ascii="Century Gothic" w:eastAsia="Times New Roman" w:hAnsi="Century Gothic" w:cs="Arial"/>
          <w:color w:val="222222"/>
          <w:sz w:val="28"/>
          <w:szCs w:val="20"/>
          <w:lang w:eastAsia="ja-JP"/>
        </w:rPr>
        <w:t xml:space="preserve"> </w:t>
      </w:r>
    </w:p>
    <w:p w:rsidR="006D3F37" w:rsidRPr="00D20998" w:rsidRDefault="00111FCB">
      <w:pPr>
        <w:rPr>
          <w:rFonts w:ascii="Century Gothic" w:hAnsi="Century Gothic" w:cs="Arial"/>
          <w:b/>
          <w:sz w:val="24"/>
          <w:szCs w:val="20"/>
        </w:rPr>
      </w:pP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Check-In Time: 1</w:t>
      </w:r>
      <w:r w:rsidR="002D1600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2</w:t>
      </w: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00hrs-2</w:t>
      </w:r>
      <w:r w:rsidR="002D1600"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3</w:t>
      </w:r>
      <w:r w:rsidRPr="00D20998">
        <w:rPr>
          <w:rFonts w:ascii="Century Gothic" w:eastAsia="Times New Roman" w:hAnsi="Century Gothic" w:cs="Arial"/>
          <w:b/>
          <w:color w:val="222222"/>
          <w:sz w:val="24"/>
          <w:szCs w:val="20"/>
          <w:lang w:eastAsia="ja-JP"/>
        </w:rPr>
        <w:t>00hrs     Check Out Tim</w:t>
      </w:r>
      <w:r w:rsidRPr="00D20998">
        <w:rPr>
          <w:rFonts w:ascii="Century Gothic" w:hAnsi="Century Gothic" w:cs="Arial"/>
          <w:b/>
          <w:sz w:val="24"/>
          <w:szCs w:val="20"/>
        </w:rPr>
        <w:t xml:space="preserve">e: </w:t>
      </w:r>
      <w:r w:rsidR="002D1600" w:rsidRPr="00D20998">
        <w:rPr>
          <w:rFonts w:ascii="Century Gothic" w:hAnsi="Century Gothic" w:cs="Arial"/>
          <w:b/>
          <w:sz w:val="24"/>
          <w:szCs w:val="20"/>
        </w:rPr>
        <w:t>14</w:t>
      </w:r>
      <w:r w:rsidRPr="00D20998">
        <w:rPr>
          <w:rFonts w:ascii="Century Gothic" w:hAnsi="Century Gothic" w:cs="Arial"/>
          <w:b/>
          <w:sz w:val="24"/>
          <w:szCs w:val="20"/>
        </w:rPr>
        <w:t>00hrs</w:t>
      </w:r>
    </w:p>
    <w:p w:rsidR="00111FCB" w:rsidRPr="00D20998" w:rsidRDefault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 xml:space="preserve">Early check-In or Late-Check out is subjected to bed/room availability on the </w:t>
      </w:r>
      <w:r w:rsidR="00B90011" w:rsidRPr="00D20998">
        <w:rPr>
          <w:rFonts w:ascii="Century Gothic" w:hAnsi="Century Gothic" w:cs="Arial"/>
          <w:sz w:val="24"/>
          <w:szCs w:val="20"/>
        </w:rPr>
        <w:t>relevant</w:t>
      </w:r>
      <w:r w:rsidRPr="00D20998">
        <w:rPr>
          <w:rFonts w:ascii="Century Gothic" w:hAnsi="Century Gothic" w:cs="Arial"/>
          <w:sz w:val="24"/>
          <w:szCs w:val="20"/>
        </w:rPr>
        <w:t xml:space="preserve"> day</w:t>
      </w:r>
      <w:r w:rsidR="002D1600" w:rsidRPr="00D20998">
        <w:rPr>
          <w:rFonts w:ascii="Century Gothic" w:hAnsi="Century Gothic" w:cs="Arial"/>
          <w:sz w:val="24"/>
          <w:szCs w:val="20"/>
        </w:rPr>
        <w:t>, To be reconfirmed with the front office staff.</w:t>
      </w:r>
    </w:p>
    <w:p w:rsidR="00111FCB" w:rsidRPr="00D20998" w:rsidRDefault="00111FCB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 xml:space="preserve">A levy is chargeable for early check-in from 0700 to 1200 hours and late check-out from 1200 to 1800 hours. </w:t>
      </w:r>
    </w:p>
    <w:p w:rsidR="00111FCB" w:rsidRPr="00D20998" w:rsidRDefault="002659ED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>Room not</w:t>
      </w:r>
      <w:r w:rsidR="00111FCB" w:rsidRPr="00D20998">
        <w:rPr>
          <w:rFonts w:ascii="Century Gothic" w:hAnsi="Century Gothic" w:cs="Arial"/>
          <w:sz w:val="24"/>
          <w:szCs w:val="20"/>
        </w:rPr>
        <w:t xml:space="preserve"> occupied by 2200 hours will be seen as No Show, unless prior arrangement has been made.</w:t>
      </w:r>
    </w:p>
    <w:p w:rsidR="00111FCB" w:rsidRPr="00D20998" w:rsidRDefault="00111FCB" w:rsidP="00111FCB">
      <w:pPr>
        <w:rPr>
          <w:rFonts w:ascii="Century Gothic" w:hAnsi="Century Gothic" w:cs="Arial"/>
          <w:b/>
          <w:sz w:val="24"/>
          <w:szCs w:val="20"/>
        </w:rPr>
      </w:pPr>
      <w:r w:rsidRPr="00D20998">
        <w:rPr>
          <w:rFonts w:ascii="Century Gothic" w:hAnsi="Century Gothic" w:cs="Arial"/>
          <w:b/>
          <w:sz w:val="24"/>
          <w:szCs w:val="20"/>
        </w:rPr>
        <w:t>Deposit Policy:</w:t>
      </w:r>
    </w:p>
    <w:p w:rsidR="00D07025" w:rsidRPr="00D20998" w:rsidRDefault="00111FCB" w:rsidP="002D1600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>Guarantee by credit card.</w:t>
      </w:r>
    </w:p>
    <w:p w:rsidR="00402978" w:rsidRPr="00D20998" w:rsidRDefault="00111FCB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 xml:space="preserve">Reservation is allowed to modify/cancel online on your own before </w:t>
      </w:r>
      <w:r w:rsidR="002D1600" w:rsidRPr="00D20998">
        <w:rPr>
          <w:rFonts w:ascii="Century Gothic" w:hAnsi="Century Gothic" w:cs="Arial"/>
          <w:sz w:val="24"/>
          <w:szCs w:val="20"/>
        </w:rPr>
        <w:t>48</w:t>
      </w:r>
      <w:r w:rsidRPr="00D20998">
        <w:rPr>
          <w:rFonts w:ascii="Century Gothic" w:hAnsi="Century Gothic" w:cs="Arial"/>
          <w:sz w:val="24"/>
          <w:szCs w:val="20"/>
        </w:rPr>
        <w:t xml:space="preserve"> hours prior to the arriva</w:t>
      </w:r>
      <w:r w:rsidR="00A40352" w:rsidRPr="00D20998">
        <w:rPr>
          <w:rFonts w:ascii="Century Gothic" w:hAnsi="Century Gothic" w:cs="Arial"/>
          <w:sz w:val="24"/>
          <w:szCs w:val="20"/>
        </w:rPr>
        <w:t xml:space="preserve">l date and no cancellation fees. </w:t>
      </w:r>
      <w:r w:rsidRPr="00D20998">
        <w:rPr>
          <w:rFonts w:ascii="Century Gothic" w:hAnsi="Century Gothic" w:cs="Arial"/>
          <w:sz w:val="24"/>
          <w:szCs w:val="20"/>
        </w:rPr>
        <w:t>Should you wish to make full payment in advance, please contact our Central Reservation to discuss your details.</w:t>
      </w:r>
    </w:p>
    <w:p w:rsidR="00111FCB" w:rsidRPr="00D20998" w:rsidRDefault="001220B5" w:rsidP="00111FCB">
      <w:pPr>
        <w:rPr>
          <w:rFonts w:ascii="Century Gothic" w:hAnsi="Century Gothic" w:cs="Arial"/>
          <w:b/>
          <w:sz w:val="24"/>
          <w:szCs w:val="20"/>
        </w:rPr>
      </w:pPr>
      <w:r w:rsidRPr="00D20998">
        <w:rPr>
          <w:rFonts w:ascii="Century Gothic" w:hAnsi="Century Gothic" w:cs="Arial"/>
          <w:b/>
          <w:sz w:val="24"/>
          <w:szCs w:val="20"/>
        </w:rPr>
        <w:t>Cancellation/No Show Policy:</w:t>
      </w:r>
    </w:p>
    <w:p w:rsidR="001220B5" w:rsidRPr="00D20998" w:rsidRDefault="001220B5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>Once a reservation is confirmed, please notify us by fax or email of any cancellation or modification of the booking at least 3 days (</w:t>
      </w:r>
      <w:r w:rsidR="002659ED" w:rsidRPr="00D20998">
        <w:rPr>
          <w:rFonts w:ascii="Century Gothic" w:hAnsi="Century Gothic" w:cs="Arial"/>
          <w:sz w:val="24"/>
          <w:szCs w:val="20"/>
        </w:rPr>
        <w:t>48</w:t>
      </w:r>
      <w:r w:rsidRPr="00D20998">
        <w:rPr>
          <w:rFonts w:ascii="Century Gothic" w:hAnsi="Century Gothic" w:cs="Arial"/>
          <w:sz w:val="24"/>
          <w:szCs w:val="20"/>
        </w:rPr>
        <w:t xml:space="preserve"> hours) before arrival for FIT bookings and 2 weeks before arrival for Group bookings in order to avoid a charge of 1 night’s stay to be imposed.</w:t>
      </w:r>
    </w:p>
    <w:p w:rsidR="001220B5" w:rsidRPr="00D20998" w:rsidRDefault="001220B5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b/>
          <w:sz w:val="24"/>
          <w:szCs w:val="20"/>
        </w:rPr>
        <w:t>All guests must</w:t>
      </w:r>
      <w:r w:rsidR="00096635" w:rsidRPr="00D20998">
        <w:rPr>
          <w:rFonts w:ascii="Century Gothic" w:hAnsi="Century Gothic" w:cs="Arial"/>
          <w:b/>
          <w:sz w:val="24"/>
          <w:szCs w:val="20"/>
        </w:rPr>
        <w:t xml:space="preserve"> produce a valid passport upon C</w:t>
      </w:r>
      <w:r w:rsidRPr="00D20998">
        <w:rPr>
          <w:rFonts w:ascii="Century Gothic" w:hAnsi="Century Gothic" w:cs="Arial"/>
          <w:b/>
          <w:sz w:val="24"/>
          <w:szCs w:val="20"/>
        </w:rPr>
        <w:t xml:space="preserve">heck-in. </w:t>
      </w:r>
      <w:r w:rsidRPr="00D20998">
        <w:rPr>
          <w:rFonts w:ascii="Century Gothic" w:hAnsi="Century Gothic" w:cs="Arial"/>
          <w:sz w:val="24"/>
          <w:szCs w:val="20"/>
        </w:rPr>
        <w:t xml:space="preserve">For any early Check-out, there will be one night early </w:t>
      </w:r>
      <w:r w:rsidR="00586B04" w:rsidRPr="00D20998">
        <w:rPr>
          <w:rFonts w:ascii="Century Gothic" w:hAnsi="Century Gothic" w:cs="Arial"/>
          <w:sz w:val="24"/>
          <w:szCs w:val="20"/>
        </w:rPr>
        <w:t>c</w:t>
      </w:r>
      <w:r w:rsidRPr="00D20998">
        <w:rPr>
          <w:rFonts w:ascii="Century Gothic" w:hAnsi="Century Gothic" w:cs="Arial"/>
          <w:sz w:val="24"/>
          <w:szCs w:val="20"/>
        </w:rPr>
        <w:t>heck</w:t>
      </w:r>
      <w:r w:rsidR="00096635" w:rsidRPr="00D20998">
        <w:rPr>
          <w:rFonts w:ascii="Century Gothic" w:hAnsi="Century Gothic" w:cs="Arial"/>
          <w:sz w:val="24"/>
          <w:szCs w:val="20"/>
        </w:rPr>
        <w:t>-</w:t>
      </w:r>
      <w:r w:rsidRPr="00D20998">
        <w:rPr>
          <w:rFonts w:ascii="Century Gothic" w:hAnsi="Century Gothic" w:cs="Arial"/>
          <w:sz w:val="24"/>
          <w:szCs w:val="20"/>
        </w:rPr>
        <w:t>out penalty to be imposed. In an event of a guest No Show, a fee of one night’s rate will be charged.</w:t>
      </w:r>
    </w:p>
    <w:p w:rsidR="001220B5" w:rsidRPr="00D20998" w:rsidRDefault="001220B5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>For Peak Season, a</w:t>
      </w:r>
      <w:r w:rsidR="00096635" w:rsidRPr="00D20998">
        <w:rPr>
          <w:rFonts w:ascii="Century Gothic" w:hAnsi="Century Gothic" w:cs="Arial"/>
          <w:sz w:val="24"/>
          <w:szCs w:val="20"/>
        </w:rPr>
        <w:t>ll reservations payment</w:t>
      </w:r>
      <w:r w:rsidR="0062377B" w:rsidRPr="00D20998">
        <w:rPr>
          <w:rFonts w:ascii="Century Gothic" w:hAnsi="Century Gothic" w:cs="Arial"/>
          <w:sz w:val="24"/>
          <w:szCs w:val="20"/>
        </w:rPr>
        <w:t>s</w:t>
      </w:r>
      <w:r w:rsidR="00096635" w:rsidRPr="00D20998">
        <w:rPr>
          <w:rFonts w:ascii="Century Gothic" w:hAnsi="Century Gothic" w:cs="Arial"/>
          <w:sz w:val="24"/>
          <w:szCs w:val="20"/>
        </w:rPr>
        <w:t xml:space="preserve"> are non-</w:t>
      </w:r>
      <w:r w:rsidRPr="00D20998">
        <w:rPr>
          <w:rFonts w:ascii="Century Gothic" w:hAnsi="Century Gothic" w:cs="Arial"/>
          <w:sz w:val="24"/>
          <w:szCs w:val="20"/>
        </w:rPr>
        <w:t>refundable.</w:t>
      </w:r>
    </w:p>
    <w:p w:rsidR="001220B5" w:rsidRPr="00D20998" w:rsidRDefault="007E4BCC" w:rsidP="00111FCB">
      <w:pPr>
        <w:rPr>
          <w:rFonts w:ascii="Century Gothic" w:hAnsi="Century Gothic" w:cs="Arial"/>
          <w:sz w:val="24"/>
          <w:szCs w:val="20"/>
        </w:rPr>
      </w:pPr>
      <w:r w:rsidRPr="00D20998">
        <w:rPr>
          <w:rFonts w:ascii="Century Gothic" w:hAnsi="Century Gothic" w:cs="Arial"/>
          <w:sz w:val="24"/>
          <w:szCs w:val="20"/>
        </w:rPr>
        <w:t xml:space="preserve">A full </w:t>
      </w:r>
      <w:r w:rsidR="001220B5" w:rsidRPr="00D20998">
        <w:rPr>
          <w:rFonts w:ascii="Century Gothic" w:hAnsi="Century Gothic" w:cs="Arial"/>
          <w:sz w:val="24"/>
          <w:szCs w:val="20"/>
        </w:rPr>
        <w:t>room rate will be chargeable for check in 0700 hours or check out after 1800 hours.</w:t>
      </w:r>
    </w:p>
    <w:p w:rsidR="001220B5" w:rsidRPr="00987A51" w:rsidRDefault="001220B5" w:rsidP="00111FCB">
      <w:pPr>
        <w:rPr>
          <w:rFonts w:ascii="Georgia" w:hAnsi="Georgia"/>
          <w:sz w:val="18"/>
          <w:szCs w:val="18"/>
        </w:rPr>
      </w:pPr>
    </w:p>
    <w:sectPr w:rsidR="001220B5" w:rsidRPr="00987A51" w:rsidSect="00D209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61" w:rsidRDefault="00436E61" w:rsidP="008F7C33">
      <w:pPr>
        <w:spacing w:after="0" w:line="240" w:lineRule="auto"/>
      </w:pPr>
      <w:r>
        <w:separator/>
      </w:r>
    </w:p>
  </w:endnote>
  <w:endnote w:type="continuationSeparator" w:id="0">
    <w:p w:rsidR="00436E61" w:rsidRDefault="00436E61" w:rsidP="008F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D9" w:rsidRPr="00D20998" w:rsidRDefault="002D1600" w:rsidP="00EE14D9">
    <w:pPr>
      <w:pStyle w:val="Footer"/>
      <w:tabs>
        <w:tab w:val="clear" w:pos="4680"/>
        <w:tab w:val="clear" w:pos="9360"/>
        <w:tab w:val="left" w:pos="1521"/>
      </w:tabs>
      <w:jc w:val="center"/>
      <w:rPr>
        <w:rFonts w:ascii="Century Gothic" w:eastAsia="Times New Roman" w:hAnsi="Century Gothic" w:cs="Times New Roman"/>
        <w:sz w:val="16"/>
        <w:szCs w:val="16"/>
      </w:rPr>
    </w:pPr>
    <w:r w:rsidRPr="00D20998">
      <w:rPr>
        <w:rFonts w:ascii="Century Gothic" w:eastAsia="Times New Roman" w:hAnsi="Century Gothic" w:cs="Times New Roman"/>
        <w:sz w:val="16"/>
        <w:szCs w:val="16"/>
      </w:rPr>
      <w:t xml:space="preserve">Setupmyhotel </w:t>
    </w:r>
    <w:r w:rsidR="00EE14D9" w:rsidRPr="00D20998">
      <w:rPr>
        <w:rFonts w:ascii="Century Gothic" w:eastAsia="Times New Roman" w:hAnsi="Century Gothic" w:cs="Times New Roman"/>
        <w:sz w:val="16"/>
        <w:szCs w:val="16"/>
      </w:rPr>
      <w:t xml:space="preserve">|Tel: </w:t>
    </w:r>
    <w:r w:rsidRPr="00D20998">
      <w:rPr>
        <w:rFonts w:ascii="Century Gothic" w:eastAsia="Times New Roman" w:hAnsi="Century Gothic" w:cs="Times New Roman"/>
        <w:sz w:val="16"/>
        <w:szCs w:val="16"/>
      </w:rPr>
      <w:t>123456 | Fax: 123456</w:t>
    </w:r>
    <w:r w:rsidR="00EE14D9" w:rsidRPr="00D20998">
      <w:rPr>
        <w:rFonts w:ascii="Century Gothic" w:eastAsia="Times New Roman" w:hAnsi="Century Gothic" w:cs="Times New Roman"/>
        <w:sz w:val="16"/>
        <w:szCs w:val="16"/>
      </w:rPr>
      <w:t xml:space="preserve"> | </w:t>
    </w:r>
    <w:r w:rsidRPr="00D20998">
      <w:rPr>
        <w:rFonts w:ascii="Century Gothic" w:eastAsia="Times New Roman" w:hAnsi="Century Gothic" w:cs="Times New Roman"/>
        <w:sz w:val="16"/>
        <w:szCs w:val="16"/>
      </w:rPr>
      <w:t>setupmyhotel.com</w:t>
    </w:r>
  </w:p>
  <w:p w:rsidR="00EE14D9" w:rsidRDefault="00EE14D9" w:rsidP="00EE14D9">
    <w:pPr>
      <w:pStyle w:val="Footer"/>
      <w:jc w:val="center"/>
    </w:pPr>
  </w:p>
  <w:p w:rsidR="00D20998" w:rsidRPr="00D20998" w:rsidRDefault="00D20998" w:rsidP="00D20998">
    <w:pPr>
      <w:pStyle w:val="Footer"/>
      <w:rPr>
        <w:sz w:val="28"/>
      </w:rPr>
    </w:pPr>
    <w:r w:rsidRPr="00D20998">
      <w:rPr>
        <w:b/>
        <w:color w:val="FF0000"/>
        <w:sz w:val="28"/>
      </w:rPr>
      <w:t>Note:</w:t>
    </w:r>
    <w:r w:rsidRPr="00D20998">
      <w:rPr>
        <w:sz w:val="28"/>
      </w:rPr>
      <w:t xml:space="preserve"> You are not authorized to upload this format to any online / offline medium without the permission of setupmyhotel.com ©</w:t>
    </w:r>
  </w:p>
  <w:p w:rsidR="008F7C33" w:rsidRDefault="008F7C33" w:rsidP="008F7C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61" w:rsidRDefault="00436E61" w:rsidP="008F7C33">
      <w:pPr>
        <w:spacing w:after="0" w:line="240" w:lineRule="auto"/>
      </w:pPr>
      <w:r>
        <w:separator/>
      </w:r>
    </w:p>
  </w:footnote>
  <w:footnote w:type="continuationSeparator" w:id="0">
    <w:p w:rsidR="00436E61" w:rsidRDefault="00436E61" w:rsidP="008F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C8" w:rsidRDefault="000678C8" w:rsidP="000678C8">
    <w:pPr>
      <w:pStyle w:val="Header"/>
      <w:jc w:val="center"/>
    </w:pPr>
  </w:p>
  <w:p w:rsidR="00987A51" w:rsidRDefault="00D20998" w:rsidP="00333E5A">
    <w:pPr>
      <w:pStyle w:val="Header"/>
      <w:jc w:val="center"/>
    </w:pPr>
    <w:r>
      <w:rPr>
        <w:noProof/>
      </w:rPr>
      <w:drawing>
        <wp:inline distT="0" distB="0" distL="0" distR="0">
          <wp:extent cx="1210660" cy="1224112"/>
          <wp:effectExtent l="19050" t="0" r="8540" b="0"/>
          <wp:docPr id="1" name="Picture 0" descr="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upm_thumbn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250" cy="122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0B69"/>
    <w:rsid w:val="00062224"/>
    <w:rsid w:val="000678C8"/>
    <w:rsid w:val="00096635"/>
    <w:rsid w:val="000E3F7D"/>
    <w:rsid w:val="00106176"/>
    <w:rsid w:val="00111FCB"/>
    <w:rsid w:val="001220B5"/>
    <w:rsid w:val="00150BD4"/>
    <w:rsid w:val="00194409"/>
    <w:rsid w:val="001C3D2A"/>
    <w:rsid w:val="002659ED"/>
    <w:rsid w:val="002D1600"/>
    <w:rsid w:val="002E5389"/>
    <w:rsid w:val="00333E5A"/>
    <w:rsid w:val="00346B23"/>
    <w:rsid w:val="00372806"/>
    <w:rsid w:val="003C58A1"/>
    <w:rsid w:val="003E0B45"/>
    <w:rsid w:val="003E37F5"/>
    <w:rsid w:val="00402978"/>
    <w:rsid w:val="00412C52"/>
    <w:rsid w:val="00421216"/>
    <w:rsid w:val="00432899"/>
    <w:rsid w:val="00436E61"/>
    <w:rsid w:val="004A209B"/>
    <w:rsid w:val="004F26C6"/>
    <w:rsid w:val="00501D1D"/>
    <w:rsid w:val="00516C45"/>
    <w:rsid w:val="00560FF8"/>
    <w:rsid w:val="00586B04"/>
    <w:rsid w:val="00593C44"/>
    <w:rsid w:val="0059779E"/>
    <w:rsid w:val="005C3623"/>
    <w:rsid w:val="005D3ACC"/>
    <w:rsid w:val="005F7A3F"/>
    <w:rsid w:val="005F7B80"/>
    <w:rsid w:val="0062377B"/>
    <w:rsid w:val="00626AA0"/>
    <w:rsid w:val="006278E3"/>
    <w:rsid w:val="00687509"/>
    <w:rsid w:val="006A67B9"/>
    <w:rsid w:val="006B3DBC"/>
    <w:rsid w:val="006D3F37"/>
    <w:rsid w:val="006D6BED"/>
    <w:rsid w:val="00706E33"/>
    <w:rsid w:val="007216EE"/>
    <w:rsid w:val="00735EE5"/>
    <w:rsid w:val="00792B34"/>
    <w:rsid w:val="007B3944"/>
    <w:rsid w:val="007D46B0"/>
    <w:rsid w:val="007E4BCC"/>
    <w:rsid w:val="00891C3B"/>
    <w:rsid w:val="008E613E"/>
    <w:rsid w:val="008F0DB1"/>
    <w:rsid w:val="008F7C33"/>
    <w:rsid w:val="00941A2A"/>
    <w:rsid w:val="00947072"/>
    <w:rsid w:val="00987A51"/>
    <w:rsid w:val="009E7611"/>
    <w:rsid w:val="00A03120"/>
    <w:rsid w:val="00A40349"/>
    <w:rsid w:val="00A40352"/>
    <w:rsid w:val="00A47A57"/>
    <w:rsid w:val="00AA61C0"/>
    <w:rsid w:val="00AC5DD2"/>
    <w:rsid w:val="00AF1966"/>
    <w:rsid w:val="00B0117F"/>
    <w:rsid w:val="00B47450"/>
    <w:rsid w:val="00B629B2"/>
    <w:rsid w:val="00B90011"/>
    <w:rsid w:val="00B95234"/>
    <w:rsid w:val="00BD2F85"/>
    <w:rsid w:val="00BE2120"/>
    <w:rsid w:val="00C30F38"/>
    <w:rsid w:val="00C54430"/>
    <w:rsid w:val="00C54954"/>
    <w:rsid w:val="00C66B51"/>
    <w:rsid w:val="00CB05DC"/>
    <w:rsid w:val="00CD3E04"/>
    <w:rsid w:val="00CE5B2D"/>
    <w:rsid w:val="00D07025"/>
    <w:rsid w:val="00D20998"/>
    <w:rsid w:val="00D27134"/>
    <w:rsid w:val="00D46727"/>
    <w:rsid w:val="00D47771"/>
    <w:rsid w:val="00D62D25"/>
    <w:rsid w:val="00D76426"/>
    <w:rsid w:val="00D970C2"/>
    <w:rsid w:val="00DB3557"/>
    <w:rsid w:val="00DD079A"/>
    <w:rsid w:val="00DE0B69"/>
    <w:rsid w:val="00DF2FF3"/>
    <w:rsid w:val="00DF5105"/>
    <w:rsid w:val="00EE14D9"/>
    <w:rsid w:val="00F068D8"/>
    <w:rsid w:val="00F206E6"/>
    <w:rsid w:val="00F91C5B"/>
    <w:rsid w:val="00F978ED"/>
    <w:rsid w:val="00FB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23"/>
  </w:style>
  <w:style w:type="paragraph" w:styleId="Heading1">
    <w:name w:val="heading 1"/>
    <w:basedOn w:val="Normal"/>
    <w:next w:val="Normal"/>
    <w:link w:val="Heading1Char"/>
    <w:uiPriority w:val="9"/>
    <w:qFormat/>
    <w:rsid w:val="00721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3"/>
  </w:style>
  <w:style w:type="paragraph" w:styleId="Footer">
    <w:name w:val="footer"/>
    <w:basedOn w:val="Normal"/>
    <w:link w:val="FooterChar"/>
    <w:uiPriority w:val="99"/>
    <w:unhideWhenUsed/>
    <w:rsid w:val="008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3"/>
  </w:style>
  <w:style w:type="paragraph" w:styleId="BalloonText">
    <w:name w:val="Balloon Text"/>
    <w:basedOn w:val="Normal"/>
    <w:link w:val="BalloonTextChar"/>
    <w:uiPriority w:val="99"/>
    <w:semiHidden/>
    <w:unhideWhenUsed/>
    <w:rsid w:val="008F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3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029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2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3"/>
  </w:style>
  <w:style w:type="paragraph" w:styleId="Footer">
    <w:name w:val="footer"/>
    <w:basedOn w:val="Normal"/>
    <w:link w:val="FooterChar"/>
    <w:uiPriority w:val="99"/>
    <w:unhideWhenUsed/>
    <w:rsid w:val="008F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3"/>
  </w:style>
  <w:style w:type="paragraph" w:styleId="BalloonText">
    <w:name w:val="Balloon Text"/>
    <w:basedOn w:val="Normal"/>
    <w:link w:val="BalloonTextChar"/>
    <w:uiPriority w:val="99"/>
    <w:semiHidden/>
    <w:unhideWhenUsed/>
    <w:rsid w:val="008F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3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029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E763-7A75-41DB-B55B-EC737C83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Reservaiton Confirmation Sample</dc:title>
  <dc:subject>Confirmation sample hotels</dc:subject>
  <dc:creator>"Admin - Setupmyhotel.com" &lt;admin@setupmyhotel.com&gt;</dc:creator>
  <cp:keywords>Hotel reservaiton confirmaton</cp:keywords>
  <cp:lastModifiedBy>My Pc</cp:lastModifiedBy>
  <cp:revision>51</cp:revision>
  <cp:lastPrinted>2013-07-16T04:56:00Z</cp:lastPrinted>
  <dcterms:created xsi:type="dcterms:W3CDTF">2013-07-12T03:23:00Z</dcterms:created>
  <dcterms:modified xsi:type="dcterms:W3CDTF">2015-08-24T18:57:00Z</dcterms:modified>
</cp:coreProperties>
</file>